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AB" w:rsidRPr="00712990" w:rsidRDefault="00697297" w:rsidP="00357EAB">
      <w:pPr>
        <w:pStyle w:val="1"/>
        <w:tabs>
          <w:tab w:val="left" w:pos="2268"/>
        </w:tabs>
        <w:jc w:val="left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noProof/>
          <w:color w:val="000000" w:themeColor="text1"/>
        </w:rPr>
        <w:pict>
          <v:roundrect id="_x0000_s1026" style="position:absolute;margin-left:332.8pt;margin-top:-36.55pt;width:118.4pt;height:28.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/7OwIAAHcEAAAOAAAAZHJzL2Uyb0RvYy54bWysVNtu1DAQfUfiHyy/02y2TdpGzVZVSxES&#10;l4rCB3htZ2NwPGbs3Wz5esZOWrbAEyIP1ozHczxzzjgXl/vBsp3GYMC1vDxacKadBGXcpuVfPt++&#10;OuMsROGUsOB0yx904Jerly8uRt/oJfRglUZGIC40o295H6NviiLIXg8iHIHXjoId4CAiubgpFIqR&#10;0AdbLBeLuhgBlUeQOgTavZmCfJXxu07L+LHrgo7Mtpxqi3nFvK7TWqwuRLNB4Xsj5zLEP1QxCOPo&#10;0ieoGxEF26L5A2owEiFAF48kDAV0nZE690DdlIvfurnvhde5FyIn+Ceawv+DlR92d8iMIu2qY86c&#10;GEikq22EfDdbllWiaPShoZP3/g5Tk8G/A/ktMAfXvXAbfYUIY6+FosLKdL54lpCcQKlsPb4HRfiC&#10;8DNb+w6HBEg8sH0W5eFJFL2PTNJmWS2O6zPSTlLsuK5O66xaIZrHbI8hvtEwsGS0HGHr1CdSPl8h&#10;du9CzMqouTuhvnLWDZZ03gnLyrquT3PRopkPE/YjZm4XrFG3xtrs4GZ9bZFRastv8zcnh8Nj1rGx&#10;5efVsspVPIuFQ4hF/v4GkfvI85mofe1UtqMwdrKpSutmrhO9k0xxv97PeibQxP0a1AOxjzBNP71W&#10;MnrAH5yNNPktD9+3AjVn9q0jBc/Lk5P0VLJzUp0uycHDyPowIpwkqJZHzibzOk7Pa+vRbHq6qcwM&#10;OEhT1Zn4OB5TVXP9NN1kPXs+h34+9et/sfoJAAD//wMAUEsDBBQABgAIAAAAIQB6mFpB3QAAAAsB&#10;AAAPAAAAZHJzL2Rvd25yZXYueG1sTI9NT4QwEIbvJv6HZky87bYrioKUjTHRqxE9eCx0BCKdsrSw&#10;6K93PLm3+XjyzjPFfnWDWHAKvScNu60CgdR421Or4f3taXMHIkRD1gyeUMM3BtiX52eFya0/0isu&#10;VWwFh1DIjYYuxjGXMjQdOhO2fkTi3aefnIncTq20kzlyuBvklVKpdKYnvtCZER87bL6q2WlorJrV&#10;9LG8ZPVNrH6W+UDy+aD15cX6cA8i4hr/YfjTZ3Uo2an2M9kgBg3pbZoyqmGTKS6YyHbJNYiaJ0mi&#10;QJaFPP2h/AUAAP//AwBQSwECLQAUAAYACAAAACEAtoM4kv4AAADhAQAAEwAAAAAAAAAAAAAAAAAA&#10;AAAAW0NvbnRlbnRfVHlwZXNdLnhtbFBLAQItABQABgAIAAAAIQA4/SH/1gAAAJQBAAALAAAAAAAA&#10;AAAAAAAAAC8BAABfcmVscy8ucmVsc1BLAQItABQABgAIAAAAIQCKS7/7OwIAAHcEAAAOAAAAAAAA&#10;AAAAAAAAAC4CAABkcnMvZTJvRG9jLnhtbFBLAQItABQABgAIAAAAIQB6mFpB3QAAAAsBAAAPAAAA&#10;AAAAAAAAAAAAAJUEAABkcnMvZG93bnJldi54bWxQSwUGAAAAAAQABADzAAAAnwUAAAAA&#10;">
            <v:textbox style="mso-next-textbox:#_x0000_s1026">
              <w:txbxContent>
                <w:p w:rsidR="00357EAB" w:rsidRDefault="00357EAB" w:rsidP="00357EAB">
                  <w:pPr>
                    <w:pStyle w:val="a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รหัสโครงการ </w:t>
                  </w:r>
                  <w:r w:rsidR="000D666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</w:t>
                  </w:r>
                </w:p>
              </w:txbxContent>
            </v:textbox>
          </v:roundrect>
        </w:pict>
      </w:r>
      <w:r w:rsidR="00357EAB" w:rsidRPr="00712990">
        <w:rPr>
          <w:rFonts w:ascii="TH SarabunPSK" w:hAnsi="TH SarabunPSK" w:cs="TH SarabunPSK"/>
          <w:color w:val="000000" w:themeColor="text1"/>
          <w:cs/>
        </w:rPr>
        <w:t>ชื่อโครงการ</w:t>
      </w:r>
      <w:r w:rsidR="00357EAB" w:rsidRPr="00712990">
        <w:rPr>
          <w:rFonts w:ascii="TH SarabunPSK" w:hAnsi="TH SarabunPSK" w:cs="TH SarabunPSK"/>
          <w:color w:val="000000" w:themeColor="text1"/>
        </w:rPr>
        <w:tab/>
      </w:r>
      <w:r w:rsidR="000D6665">
        <w:rPr>
          <w:rFonts w:ascii="TH SarabunPSK" w:hAnsi="TH SarabunPSK" w:cs="TH SarabunPSK" w:hint="cs"/>
          <w:b w:val="0"/>
          <w:color w:val="000000" w:themeColor="text1"/>
          <w:cs/>
        </w:rPr>
        <w:t>...............................................................................................................</w:t>
      </w:r>
    </w:p>
    <w:p w:rsidR="00357EAB" w:rsidRPr="00712990" w:rsidRDefault="00357EAB" w:rsidP="00357EAB">
      <w:pPr>
        <w:pStyle w:val="1"/>
        <w:tabs>
          <w:tab w:val="left" w:pos="2268"/>
        </w:tabs>
        <w:jc w:val="left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712990">
        <w:rPr>
          <w:rFonts w:ascii="TH SarabunPSK" w:hAnsi="TH SarabunPSK" w:cs="TH SarabunPSK"/>
          <w:color w:val="000000" w:themeColor="text1"/>
          <w:cs/>
        </w:rPr>
        <w:t>แผนงบประมาณ</w:t>
      </w:r>
      <w:r w:rsidRPr="00712990">
        <w:rPr>
          <w:rFonts w:ascii="TH SarabunPSK" w:hAnsi="TH SarabunPSK" w:cs="TH SarabunPSK"/>
          <w:b w:val="0"/>
          <w:bCs w:val="0"/>
          <w:color w:val="000000" w:themeColor="text1"/>
        </w:rPr>
        <w:tab/>
      </w:r>
      <w:r w:rsidRPr="00712990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แผนงานขยายโอกาสและพัฒนาการศึกษา 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268"/>
      </w:pPr>
      <w:r w:rsidRPr="00712990">
        <w:rPr>
          <w:cs/>
        </w:rPr>
        <w:t xml:space="preserve">เงินอุดหนุนค่าใช้จ่ายในการจัดการศึกษาขั้นพื้นฐาน 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880" w:hanging="2880"/>
        <w:rPr>
          <w:cs/>
        </w:rPr>
      </w:pPr>
      <w:r w:rsidRPr="00712990">
        <w:rPr>
          <w:b/>
          <w:bCs/>
          <w:cs/>
        </w:rPr>
        <w:t>หน่วยงานรับผิดชอบ</w:t>
      </w:r>
      <w:r w:rsidRPr="00712990"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rPr>
          <w:cs/>
        </w:rPr>
      </w:pPr>
      <w:r w:rsidRPr="00712990">
        <w:rPr>
          <w:b/>
          <w:bCs/>
          <w:cs/>
        </w:rPr>
        <w:t>ผู้รับผิดชอบโครงการ</w:t>
      </w:r>
      <w:r w:rsidRPr="00712990">
        <w:rPr>
          <w:b/>
          <w:bCs/>
        </w:rPr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rPr>
          <w:cs/>
        </w:rPr>
      </w:pPr>
      <w:r w:rsidRPr="00712990">
        <w:rPr>
          <w:b/>
          <w:bCs/>
          <w:cs/>
        </w:rPr>
        <w:t>ลักษณะโครงการ</w:t>
      </w:r>
      <w:r w:rsidRPr="00712990">
        <w:rPr>
          <w:b/>
          <w:bCs/>
        </w:rPr>
        <w:tab/>
      </w:r>
      <w:r w:rsidRPr="00712990">
        <w:rPr>
          <w:cs/>
        </w:rPr>
        <w:t>โครงการต่อเนื่อง</w:t>
      </w:r>
      <w:r w:rsidR="008C53D7">
        <w:t xml:space="preserve"> </w:t>
      </w:r>
      <w:r w:rsidR="008C53D7">
        <w:rPr>
          <w:rFonts w:hint="cs"/>
          <w:cs/>
        </w:rPr>
        <w:t>หรือ โครงการใหม่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</w:pPr>
      <w:r w:rsidRPr="00712990">
        <w:rPr>
          <w:b/>
          <w:bCs/>
          <w:cs/>
        </w:rPr>
        <w:t>ระยะเวลาดำเนินการ</w:t>
      </w:r>
      <w:r w:rsidRPr="00712990">
        <w:rPr>
          <w:b/>
          <w:bCs/>
        </w:rPr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8C79E2" w:rsidRPr="00407A43" w:rsidRDefault="00357EAB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712990">
        <w:rPr>
          <w:b/>
          <w:bCs/>
          <w:cs/>
        </w:rPr>
        <w:t>สนองกลยุทธ์ข้อที่</w:t>
      </w:r>
      <w:r w:rsidRPr="00712990">
        <w:tab/>
      </w:r>
      <w:r w:rsidR="008C79E2">
        <w:rPr>
          <w:rFonts w:ascii="TH SarabunPSK" w:hAnsi="TH SarabunPSK" w:cs="TH SarabunPSK" w:hint="cs"/>
          <w:sz w:val="36"/>
          <w:szCs w:val="36"/>
          <w:cs/>
        </w:rPr>
        <w:tab/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1 :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พัฒนานักเรียนให้มีคุณธรรมนำความรู้ </w:t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2 : </w:t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ส่งเสริมให้นักเรียนมีจิตสำนึกรักษ์ท้องถิ่น </w:t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3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พัฒนานักเรียนให้มีคุณภาพ</w:t>
      </w:r>
    </w:p>
    <w:p w:rsidR="008C79E2" w:rsidRPr="00407A43" w:rsidRDefault="008C79E2" w:rsidP="008C79E2">
      <w:pPr>
        <w:pStyle w:val="a4"/>
        <w:spacing w:before="0" w:beforeAutospacing="0" w:after="0" w:afterAutospacing="0"/>
        <w:ind w:left="216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4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พัฒนาครูและบุคลากรทางการศึกษาให้มีคุณภาพตามมาตรฐานวิชาชีพ</w:t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5 : </w:t>
      </w:r>
      <w:r w:rsidRPr="00407A43">
        <w:rPr>
          <w:rFonts w:ascii="TH SarabunPSK" w:hAnsi="TH SarabunPSK" w:cs="TH SarabunPSK"/>
          <w:sz w:val="36"/>
          <w:szCs w:val="36"/>
          <w:cs/>
        </w:rPr>
        <w:t>พัฒนาระบบบริหารจัดการให้มีคุณภาพ</w:t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6 : </w:t>
      </w:r>
      <w:r w:rsidRPr="00407A43">
        <w:rPr>
          <w:rFonts w:ascii="TH SarabunPSK" w:hAnsi="TH SarabunPSK" w:cs="TH SarabunPSK"/>
          <w:sz w:val="36"/>
          <w:szCs w:val="36"/>
          <w:cs/>
        </w:rPr>
        <w:t>ส่งเสริมการมีส่วนร่วมของทุกภาคส่วน</w:t>
      </w:r>
    </w:p>
    <w:p w:rsidR="008C79E2" w:rsidRPr="00407A43" w:rsidRDefault="008C79E2" w:rsidP="008C79E2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>ในการจัดการศึกษา</w:t>
      </w:r>
    </w:p>
    <w:p w:rsidR="00357EAB" w:rsidRPr="0094071D" w:rsidRDefault="008C79E2" w:rsidP="0094071D">
      <w:pPr>
        <w:pStyle w:val="a4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407A4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07A43">
        <w:rPr>
          <w:rFonts w:ascii="TH SarabunPSK" w:hAnsi="TH SarabunPSK" w:cs="TH SarabunPSK"/>
          <w:sz w:val="36"/>
          <w:szCs w:val="36"/>
          <w:cs/>
        </w:rPr>
        <w:t xml:space="preserve">กลยุทธ์ที่ </w:t>
      </w:r>
      <w:r w:rsidRPr="00407A43">
        <w:rPr>
          <w:rFonts w:ascii="TH SarabunPSK" w:hAnsi="TH SarabunPSK" w:cs="TH SarabunPSK"/>
          <w:sz w:val="36"/>
          <w:szCs w:val="36"/>
        </w:rPr>
        <w:t xml:space="preserve">7 : </w:t>
      </w:r>
      <w:r w:rsidRPr="00407A43">
        <w:rPr>
          <w:rFonts w:ascii="TH SarabunPSK" w:hAnsi="TH SarabunPSK" w:cs="TH SarabunPSK"/>
          <w:sz w:val="36"/>
          <w:szCs w:val="36"/>
          <w:cs/>
        </w:rPr>
        <w:t>ส่งเสริมการบริหารจัดการสถานศึกษา โดยยึดหลักปรัชญาของเศรษฐกิจพอเพียง</w:t>
      </w:r>
    </w:p>
    <w:p w:rsidR="00357EAB" w:rsidRDefault="00357EAB" w:rsidP="00357EAB">
      <w:pPr>
        <w:tabs>
          <w:tab w:val="left" w:pos="2250"/>
        </w:tabs>
        <w:spacing w:after="0" w:line="240" w:lineRule="auto"/>
      </w:pPr>
      <w:r w:rsidRPr="00712990">
        <w:rPr>
          <w:b/>
          <w:bCs/>
          <w:cs/>
        </w:rPr>
        <w:t>สนองมาตรฐาน/ตัวบ่งชี้</w:t>
      </w:r>
      <w:r w:rsidRPr="00712990">
        <w:rPr>
          <w:rFonts w:hint="cs"/>
          <w:cs/>
        </w:rPr>
        <w:tab/>
      </w:r>
      <w:r w:rsidR="008C53D7">
        <w:rPr>
          <w:rFonts w:hint="cs"/>
          <w:cs/>
        </w:rPr>
        <w:t>............................................................................................................................</w:t>
      </w:r>
    </w:p>
    <w:p w:rsidR="0094071D" w:rsidRPr="00712990" w:rsidRDefault="0094071D" w:rsidP="00357EAB">
      <w:pPr>
        <w:tabs>
          <w:tab w:val="left" w:pos="225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…………………………………………………………………………………………………………………………………………………….</w:t>
      </w:r>
    </w:p>
    <w:p w:rsidR="00357EAB" w:rsidRPr="00712990" w:rsidRDefault="00357EAB" w:rsidP="00357EAB">
      <w:pPr>
        <w:tabs>
          <w:tab w:val="left" w:pos="2268"/>
        </w:tabs>
        <w:spacing w:after="0" w:line="240" w:lineRule="auto"/>
        <w:ind w:left="2160" w:hanging="2160"/>
      </w:pPr>
      <w:r w:rsidRPr="00712990">
        <w:t>-------------------------------------------------------------------------------------------------------------------------------</w:t>
      </w:r>
    </w:p>
    <w:p w:rsidR="008C53D7" w:rsidRDefault="00357EAB" w:rsidP="008C53D7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712990">
        <w:rPr>
          <w:b/>
          <w:bCs/>
          <w:u w:val="single"/>
          <w:cs/>
        </w:rPr>
        <w:t>หลักการและเหตุผล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357EAB" w:rsidRPr="00712990" w:rsidRDefault="00357EAB" w:rsidP="00357EAB">
      <w:pPr>
        <w:spacing w:before="240" w:after="0" w:line="240" w:lineRule="auto"/>
        <w:rPr>
          <w:b/>
          <w:bCs/>
          <w:u w:val="single"/>
        </w:rPr>
      </w:pPr>
      <w:r w:rsidRPr="00712990">
        <w:t xml:space="preserve">2. </w:t>
      </w:r>
      <w:r w:rsidRPr="00712990">
        <w:rPr>
          <w:b/>
          <w:bCs/>
          <w:u w:val="single"/>
          <w:cs/>
        </w:rPr>
        <w:t>วัตถุประสงค์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357EAB" w:rsidRPr="00712990" w:rsidRDefault="00357EAB" w:rsidP="00357EAB">
      <w:pPr>
        <w:spacing w:before="240" w:after="0" w:line="240" w:lineRule="auto"/>
        <w:rPr>
          <w:b/>
          <w:bCs/>
          <w:u w:val="single"/>
          <w:cs/>
        </w:rPr>
      </w:pPr>
      <w:r w:rsidRPr="00712990">
        <w:rPr>
          <w:b/>
          <w:bCs/>
        </w:rPr>
        <w:t xml:space="preserve">3. </w:t>
      </w:r>
      <w:r w:rsidRPr="00712990">
        <w:rPr>
          <w:b/>
          <w:bCs/>
          <w:u w:val="single"/>
          <w:cs/>
        </w:rPr>
        <w:t>เป้าหมายและตัวบ่งชี้ความสำเร็จ</w:t>
      </w:r>
    </w:p>
    <w:p w:rsidR="00357EAB" w:rsidRPr="00712990" w:rsidRDefault="00357EAB" w:rsidP="00357EAB">
      <w:pPr>
        <w:spacing w:after="0" w:line="240" w:lineRule="auto"/>
        <w:ind w:firstLine="993"/>
      </w:pPr>
      <w:r w:rsidRPr="00712990">
        <w:rPr>
          <w:b/>
          <w:bCs/>
          <w:cs/>
        </w:rPr>
        <w:t xml:space="preserve">3.1 เป้าหมายเชิงปริมาณ  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357EAB" w:rsidRPr="00712990" w:rsidRDefault="00357EAB" w:rsidP="00357EAB">
      <w:pPr>
        <w:spacing w:after="0" w:line="240" w:lineRule="auto"/>
        <w:ind w:firstLine="993"/>
        <w:rPr>
          <w:cs/>
        </w:rPr>
      </w:pPr>
      <w:r w:rsidRPr="00712990">
        <w:rPr>
          <w:b/>
          <w:bCs/>
        </w:rPr>
        <w:t xml:space="preserve">3.2 </w:t>
      </w:r>
      <w:r w:rsidRPr="00712990">
        <w:rPr>
          <w:b/>
          <w:bCs/>
          <w:cs/>
        </w:rPr>
        <w:t>เป้าหมายเชิงคุณภาพ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lastRenderedPageBreak/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357EAB" w:rsidRPr="00712990" w:rsidRDefault="00357EAB" w:rsidP="00357EAB">
      <w:pPr>
        <w:spacing w:before="240" w:after="0" w:line="240" w:lineRule="auto"/>
      </w:pPr>
      <w:r w:rsidRPr="00712990">
        <w:rPr>
          <w:b/>
          <w:bCs/>
        </w:rPr>
        <w:t xml:space="preserve">4. </w:t>
      </w:r>
      <w:r w:rsidRPr="00712990">
        <w:rPr>
          <w:b/>
          <w:bCs/>
          <w:u w:val="single"/>
          <w:cs/>
        </w:rPr>
        <w:t>วิธีดำเนินการ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880"/>
        <w:gridCol w:w="2991"/>
      </w:tblGrid>
      <w:tr w:rsidR="00357EAB" w:rsidRPr="00712990" w:rsidTr="00126C68">
        <w:trPr>
          <w:tblHeader/>
        </w:trPr>
        <w:tc>
          <w:tcPr>
            <w:tcW w:w="334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712990">
              <w:rPr>
                <w:rFonts w:eastAsia="Times New Roman"/>
                <w:cs/>
              </w:rPr>
              <w:t>กิจกรรม / ขั้นตอน</w:t>
            </w: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ระยะเวลา</w:t>
            </w: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ผู้รับผิดชอบ</w:t>
            </w: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57EAB" w:rsidRPr="00712990" w:rsidTr="00126C68">
        <w:tc>
          <w:tcPr>
            <w:tcW w:w="3348" w:type="dxa"/>
          </w:tcPr>
          <w:p w:rsidR="00357EAB" w:rsidRDefault="00357EAB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53D7" w:rsidRDefault="008C53D7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53D7" w:rsidRPr="00712990" w:rsidRDefault="008C53D7" w:rsidP="00126C68">
            <w:pPr>
              <w:pStyle w:val="Defaul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991" w:type="dxa"/>
          </w:tcPr>
          <w:p w:rsidR="00357EAB" w:rsidRPr="00712990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357EAB" w:rsidRPr="00712990" w:rsidRDefault="00357EAB" w:rsidP="00357EAB">
      <w:pPr>
        <w:spacing w:before="240" w:after="0" w:line="240" w:lineRule="auto"/>
        <w:rPr>
          <w:b/>
          <w:bCs/>
        </w:rPr>
      </w:pPr>
      <w:r w:rsidRPr="00712990">
        <w:rPr>
          <w:b/>
          <w:bCs/>
        </w:rPr>
        <w:t xml:space="preserve">5. </w:t>
      </w:r>
      <w:r w:rsidRPr="00712990">
        <w:rPr>
          <w:rFonts w:hint="cs"/>
          <w:b/>
          <w:bCs/>
          <w:u w:val="single"/>
          <w:cs/>
        </w:rPr>
        <w:t>รายละเอียดการใช้จ่ายงบประมาณ</w:t>
      </w:r>
    </w:p>
    <w:p w:rsidR="008C53D7" w:rsidRPr="00712990" w:rsidRDefault="008C53D7" w:rsidP="008C53D7">
      <w:pPr>
        <w:spacing w:after="0" w:line="240" w:lineRule="auto"/>
        <w:ind w:firstLine="993"/>
      </w:pPr>
      <w:r w:rsidRPr="00712990">
        <w:rPr>
          <w:cs/>
        </w:rPr>
        <w:t>ใช้งบประมาณจากแผนงานขยายโอกาสและพัฒนาการศึกษา เงินอุดหนุนค่าใช้จ่ายในการจัดการศึกษาขั้นพื้นฐาน</w:t>
      </w:r>
      <w:r w:rsidRPr="00712990">
        <w:rPr>
          <w:rFonts w:hint="cs"/>
          <w:cs/>
        </w:rPr>
        <w:t xml:space="preserve">  จำนวน </w:t>
      </w:r>
      <w:r>
        <w:rPr>
          <w:rFonts w:hint="cs"/>
          <w:cs/>
        </w:rPr>
        <w:t>................................</w:t>
      </w:r>
      <w:r w:rsidRPr="00712990">
        <w:rPr>
          <w:rFonts w:hint="cs"/>
          <w:cs/>
        </w:rPr>
        <w:t xml:space="preserve"> บาท และ</w:t>
      </w:r>
      <w:r w:rsidRPr="00712990">
        <w:rPr>
          <w:cs/>
        </w:rPr>
        <w:t>โครงการสนับสนุนการจัดการศึกษาโดยไม่เสียค่าใช้จ่าย 15 ปี</w:t>
      </w:r>
      <w:r w:rsidRPr="00712990">
        <w:rPr>
          <w:rFonts w:hint="cs"/>
          <w:cs/>
        </w:rPr>
        <w:t xml:space="preserve">จำนวน </w:t>
      </w:r>
      <w:r>
        <w:rPr>
          <w:rFonts w:hint="cs"/>
          <w:cs/>
        </w:rPr>
        <w:t>.......................................</w:t>
      </w:r>
      <w:r w:rsidRPr="00712990">
        <w:rPr>
          <w:rFonts w:hint="cs"/>
          <w:cs/>
        </w:rPr>
        <w:t xml:space="preserve"> บาท</w:t>
      </w:r>
    </w:p>
    <w:p w:rsidR="008C53D7" w:rsidRDefault="008C53D7" w:rsidP="008C53D7">
      <w:pPr>
        <w:spacing w:after="0" w:line="240" w:lineRule="auto"/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21"/>
        <w:gridCol w:w="1276"/>
        <w:gridCol w:w="1276"/>
        <w:gridCol w:w="1278"/>
        <w:gridCol w:w="1553"/>
      </w:tblGrid>
      <w:tr w:rsidR="00357EAB" w:rsidRPr="00712990" w:rsidTr="00126C68">
        <w:trPr>
          <w:trHeight w:val="708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ที่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กิจกรรม</w:t>
            </w: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cs/>
                <w:lang w:eastAsia="zh-CN"/>
              </w:rPr>
            </w:pPr>
            <w:r w:rsidRPr="00712990">
              <w:rPr>
                <w:rFonts w:hint="cs"/>
                <w:cs/>
              </w:rPr>
              <w:t>เงินอุดหนุนค่าใช้จ่ายในกาจัดการศึกษา</w:t>
            </w:r>
            <w:r w:rsidRPr="00712990">
              <w:rPr>
                <w:cs/>
              </w:rPr>
              <w:br/>
            </w:r>
            <w:r w:rsidRPr="00712990">
              <w:rPr>
                <w:rFonts w:hint="cs"/>
                <w:cs/>
              </w:rPr>
              <w:t>ขั้นพื้นฐาน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</w:rPr>
              <w:t>เงินสนับสนุนการจัดการศึกษาฯ</w:t>
            </w:r>
          </w:p>
        </w:tc>
      </w:tr>
      <w:tr w:rsidR="00357EAB" w:rsidRPr="00712990" w:rsidTr="00126C68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1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ตอบแทน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ใช้สอย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  <w:r w:rsidRPr="00712990">
              <w:rPr>
                <w:cs/>
              </w:rPr>
              <w:t>วัสดุ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spacing w:after="0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rPr>
          <w:trHeight w:val="31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  <w:lang w:eastAsia="zh-CN"/>
              </w:rPr>
              <w:t>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Default="00357EAB" w:rsidP="00126C68">
            <w:pPr>
              <w:spacing w:after="0" w:line="240" w:lineRule="auto"/>
            </w:pPr>
          </w:p>
          <w:p w:rsidR="008C53D7" w:rsidRPr="00712990" w:rsidRDefault="008C53D7" w:rsidP="00126C68">
            <w:pPr>
              <w:spacing w:after="0" w:line="240" w:lineRule="auto"/>
              <w:rPr>
                <w: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cs/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rPr>
          <w:trHeight w:val="31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/>
              <w:jc w:val="center"/>
              <w:rPr>
                <w:lang w:eastAsia="zh-CN"/>
              </w:rPr>
            </w:pPr>
            <w:r w:rsidRPr="00712990">
              <w:rPr>
                <w:rFonts w:hint="cs"/>
                <w:cs/>
                <w:lang w:eastAsia="zh-CN"/>
              </w:rPr>
              <w:t>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Default="00357EAB" w:rsidP="00126C68">
            <w:pPr>
              <w:spacing w:after="0" w:line="240" w:lineRule="auto"/>
            </w:pPr>
          </w:p>
          <w:p w:rsidR="008C53D7" w:rsidRPr="00712990" w:rsidRDefault="008C53D7" w:rsidP="00126C68">
            <w:pPr>
              <w:spacing w:after="0" w:line="240" w:lineRule="auto"/>
              <w:rPr>
                <w: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sz w:val="36"/>
                <w:szCs w:val="36"/>
                <w:lang w:eastAsia="zh-CN"/>
              </w:rPr>
            </w:pPr>
          </w:p>
        </w:tc>
      </w:tr>
      <w:tr w:rsidR="00357EAB" w:rsidRPr="00712990" w:rsidTr="00126C68">
        <w:tc>
          <w:tcPr>
            <w:tcW w:w="2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cs/>
                <w:lang w:eastAsia="zh-CN"/>
              </w:rPr>
            </w:pP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AB" w:rsidRPr="00712990" w:rsidRDefault="00357EAB" w:rsidP="00126C68">
            <w:pPr>
              <w:tabs>
                <w:tab w:val="left" w:pos="2640"/>
              </w:tabs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357EAB" w:rsidRPr="00712990" w:rsidRDefault="00357EAB" w:rsidP="00357EAB">
      <w:pPr>
        <w:tabs>
          <w:tab w:val="left" w:pos="0"/>
        </w:tabs>
        <w:spacing w:after="0" w:line="240" w:lineRule="auto"/>
        <w:rPr>
          <w:bCs/>
          <w:sz w:val="18"/>
          <w:szCs w:val="18"/>
        </w:rPr>
      </w:pPr>
    </w:p>
    <w:p w:rsidR="00357EAB" w:rsidRPr="00712990" w:rsidRDefault="00357EAB" w:rsidP="00357EAB">
      <w:pPr>
        <w:spacing w:before="240" w:after="0" w:line="240" w:lineRule="auto"/>
        <w:rPr>
          <w:b/>
          <w:bCs/>
        </w:rPr>
      </w:pPr>
      <w:r w:rsidRPr="00712990">
        <w:rPr>
          <w:b/>
          <w:bCs/>
        </w:rPr>
        <w:t>6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ตัวชี้วัดความสำเร็จ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618"/>
        <w:gridCol w:w="3073"/>
      </w:tblGrid>
      <w:tr w:rsidR="00357EAB" w:rsidRPr="00712990" w:rsidTr="00126C68">
        <w:tc>
          <w:tcPr>
            <w:tcW w:w="352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712990">
              <w:rPr>
                <w:rFonts w:eastAsia="Times New Roman"/>
                <w:cs/>
              </w:rPr>
              <w:t>ตัวชี้วัดความสำเร็จ</w:t>
            </w:r>
          </w:p>
        </w:tc>
        <w:tc>
          <w:tcPr>
            <w:tcW w:w="261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วิธีการวัด / ประเมิน</w:t>
            </w:r>
          </w:p>
        </w:tc>
        <w:tc>
          <w:tcPr>
            <w:tcW w:w="3073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12990">
              <w:rPr>
                <w:rFonts w:eastAsia="Times New Roman"/>
                <w:cs/>
              </w:rPr>
              <w:t>เครื่องมือที่ใช้</w:t>
            </w:r>
          </w:p>
        </w:tc>
      </w:tr>
      <w:tr w:rsidR="00357EAB" w:rsidRPr="00712990" w:rsidTr="00126C68">
        <w:tc>
          <w:tcPr>
            <w:tcW w:w="3528" w:type="dxa"/>
          </w:tcPr>
          <w:p w:rsidR="00357EAB" w:rsidRDefault="00357EAB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Default="008C53D7" w:rsidP="00126C68">
            <w:pPr>
              <w:spacing w:after="0" w:line="240" w:lineRule="auto"/>
              <w:rPr>
                <w:rFonts w:eastAsia="Times New Roman"/>
              </w:rPr>
            </w:pPr>
          </w:p>
          <w:p w:rsidR="008C53D7" w:rsidRPr="00712990" w:rsidRDefault="008C53D7" w:rsidP="00126C6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2618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073" w:type="dxa"/>
          </w:tcPr>
          <w:p w:rsidR="00357EAB" w:rsidRPr="00712990" w:rsidRDefault="00357EAB" w:rsidP="00126C6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357EAB" w:rsidRPr="00712990" w:rsidRDefault="00357EAB" w:rsidP="00357EAB">
      <w:pPr>
        <w:spacing w:before="240" w:after="0" w:line="240" w:lineRule="auto"/>
        <w:jc w:val="thaiDistribute"/>
        <w:rPr>
          <w:b/>
          <w:bCs/>
        </w:rPr>
      </w:pPr>
    </w:p>
    <w:p w:rsidR="00357EAB" w:rsidRPr="00712990" w:rsidRDefault="00357EAB" w:rsidP="00357EAB">
      <w:pPr>
        <w:spacing w:before="240" w:after="0" w:line="240" w:lineRule="auto"/>
        <w:jc w:val="thaiDistribute"/>
        <w:rPr>
          <w:cs/>
        </w:rPr>
      </w:pPr>
      <w:r w:rsidRPr="00712990">
        <w:rPr>
          <w:b/>
          <w:bCs/>
        </w:rPr>
        <w:t>7</w:t>
      </w:r>
      <w:r w:rsidRPr="00712990">
        <w:rPr>
          <w:b/>
          <w:bCs/>
          <w:cs/>
        </w:rPr>
        <w:t xml:space="preserve">. </w:t>
      </w:r>
      <w:r w:rsidRPr="00712990">
        <w:rPr>
          <w:b/>
          <w:bCs/>
          <w:u w:val="single"/>
          <w:cs/>
        </w:rPr>
        <w:t>ประโยชน์ที่คาดว่าจะได้รับ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8C53D7" w:rsidRPr="008C53D7" w:rsidRDefault="008C53D7" w:rsidP="008C53D7">
      <w:pPr>
        <w:spacing w:after="0" w:line="240" w:lineRule="auto"/>
      </w:pPr>
      <w:r w:rsidRPr="008C53D7">
        <w:t>…………………………………………………………………………………………</w:t>
      </w:r>
      <w:r>
        <w:t>.........</w:t>
      </w:r>
      <w:r w:rsidRPr="008C53D7">
        <w:t>……………………………………………………..</w:t>
      </w:r>
    </w:p>
    <w:p w:rsidR="00357EAB" w:rsidRPr="00712990" w:rsidRDefault="00357EAB" w:rsidP="00357EAB">
      <w:pPr>
        <w:spacing w:after="0" w:line="240" w:lineRule="auto"/>
        <w:ind w:firstLine="720"/>
      </w:pPr>
    </w:p>
    <w:p w:rsidR="00357EAB" w:rsidRPr="00712990" w:rsidRDefault="00357EAB" w:rsidP="00357EAB">
      <w:pPr>
        <w:spacing w:after="0" w:line="240" w:lineRule="auto"/>
        <w:ind w:firstLine="993"/>
        <w:rPr>
          <w:cs/>
        </w:rPr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 ผู้เสนอโครงการ</w:t>
      </w:r>
    </w:p>
    <w:p w:rsidR="00357EAB" w:rsidRPr="00712990" w:rsidRDefault="008C53D7" w:rsidP="00357EAB">
      <w:pPr>
        <w:spacing w:after="0"/>
        <w:ind w:left="2880" w:firstLine="720"/>
      </w:pPr>
      <w:r>
        <w:rPr>
          <w:rFonts w:hint="cs"/>
          <w:cs/>
        </w:rPr>
        <w:t xml:space="preserve">        </w:t>
      </w:r>
      <w:r w:rsidR="00357EAB" w:rsidRPr="00712990">
        <w:rPr>
          <w:rFonts w:hint="cs"/>
          <w:cs/>
        </w:rPr>
        <w:t>(</w:t>
      </w:r>
      <w:r>
        <w:rPr>
          <w:rFonts w:hint="cs"/>
          <w:cs/>
        </w:rPr>
        <w:t>...........................................</w:t>
      </w:r>
      <w:r w:rsidR="00357EAB" w:rsidRPr="00712990">
        <w:rPr>
          <w:rFonts w:hint="cs"/>
          <w:cs/>
        </w:rPr>
        <w:t>)</w:t>
      </w:r>
    </w:p>
    <w:p w:rsidR="00357EAB" w:rsidRPr="00712990" w:rsidRDefault="00357EAB" w:rsidP="00357EAB">
      <w:pPr>
        <w:spacing w:after="0"/>
        <w:ind w:left="2880" w:firstLine="720"/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.............................................ผู้เห็นชอบโครงการ</w:t>
      </w:r>
    </w:p>
    <w:p w:rsidR="00357EAB" w:rsidRDefault="008C53D7" w:rsidP="008C53D7">
      <w:pPr>
        <w:spacing w:after="0"/>
        <w:ind w:left="2880" w:firstLine="720"/>
      </w:pPr>
      <w:r>
        <w:rPr>
          <w:rFonts w:hint="cs"/>
          <w:cs/>
        </w:rPr>
        <w:t xml:space="preserve">       </w:t>
      </w:r>
      <w:r w:rsidR="00697297">
        <w:rPr>
          <w:rFonts w:hint="cs"/>
          <w:cs/>
        </w:rPr>
        <w:t xml:space="preserve"> </w:t>
      </w:r>
      <w:r w:rsidRPr="00712990">
        <w:rPr>
          <w:rFonts w:hint="cs"/>
          <w:cs/>
        </w:rPr>
        <w:t>(</w:t>
      </w:r>
      <w:r>
        <w:rPr>
          <w:rFonts w:hint="cs"/>
          <w:cs/>
        </w:rPr>
        <w:t>...........................................</w:t>
      </w:r>
      <w:r w:rsidRPr="00712990">
        <w:rPr>
          <w:rFonts w:hint="cs"/>
          <w:cs/>
        </w:rPr>
        <w:t>)</w:t>
      </w:r>
    </w:p>
    <w:p w:rsidR="00697297" w:rsidRDefault="00697297" w:rsidP="008C53D7">
      <w:pPr>
        <w:spacing w:after="0"/>
        <w:ind w:left="2880" w:firstLine="720"/>
      </w:pPr>
    </w:p>
    <w:p w:rsidR="00697297" w:rsidRDefault="00697297" w:rsidP="00697297">
      <w:pPr>
        <w:spacing w:after="0"/>
        <w:ind w:left="2880" w:firstLine="720"/>
      </w:pPr>
      <w:r>
        <w:rPr>
          <w:cs/>
        </w:rPr>
        <w:t>ลงชื่อ .............................................ผู้เห็นชอบโครงการ</w:t>
      </w:r>
    </w:p>
    <w:p w:rsidR="00697297" w:rsidRDefault="00697297" w:rsidP="00697297">
      <w:pPr>
        <w:spacing w:after="0"/>
        <w:ind w:left="2880" w:firstLine="720"/>
      </w:pPr>
      <w:r>
        <w:t xml:space="preserve">      </w:t>
      </w:r>
      <w:bookmarkStart w:id="0" w:name="_GoBack"/>
      <w:bookmarkEnd w:id="0"/>
      <w:r>
        <w:t xml:space="preserve">    </w:t>
      </w:r>
      <w:proofErr w:type="gramStart"/>
      <w:r>
        <w:t xml:space="preserve">( </w:t>
      </w:r>
      <w:r>
        <w:rPr>
          <w:rFonts w:hint="cs"/>
          <w:cs/>
        </w:rPr>
        <w:t>นายสิทธิกร</w:t>
      </w:r>
      <w:proofErr w:type="gramEnd"/>
      <w:r>
        <w:rPr>
          <w:rFonts w:hint="cs"/>
          <w:cs/>
        </w:rPr>
        <w:t xml:space="preserve">  มาตนุมัต</w:t>
      </w:r>
      <w:r>
        <w:t>)</w:t>
      </w:r>
    </w:p>
    <w:p w:rsidR="00697297" w:rsidRPr="00712990" w:rsidRDefault="00697297" w:rsidP="00697297">
      <w:pPr>
        <w:spacing w:after="0"/>
        <w:ind w:left="2880" w:firstLine="720"/>
        <w:rPr>
          <w:rFonts w:hint="cs"/>
          <w:cs/>
        </w:rPr>
      </w:pPr>
      <w:r>
        <w:t xml:space="preserve">   </w:t>
      </w:r>
      <w:r>
        <w:rPr>
          <w:rFonts w:hint="cs"/>
          <w:cs/>
        </w:rPr>
        <w:t xml:space="preserve">    หัวหน้างานนโยบายและแผน</w:t>
      </w:r>
    </w:p>
    <w:p w:rsidR="00357EAB" w:rsidRPr="00712990" w:rsidRDefault="00357EAB" w:rsidP="00357EAB">
      <w:pPr>
        <w:spacing w:after="0"/>
        <w:ind w:left="2880" w:firstLine="720"/>
      </w:pPr>
    </w:p>
    <w:p w:rsidR="00357EAB" w:rsidRPr="00712990" w:rsidRDefault="00357EAB" w:rsidP="00357EAB">
      <w:pPr>
        <w:spacing w:after="0"/>
        <w:ind w:left="2880" w:firstLine="720"/>
      </w:pPr>
      <w:r w:rsidRPr="00712990">
        <w:rPr>
          <w:rFonts w:hint="cs"/>
          <w:cs/>
        </w:rPr>
        <w:t>ลงชื่อ ............................................ ผู้อนุมัติโครงการ</w:t>
      </w:r>
    </w:p>
    <w:p w:rsidR="00357EAB" w:rsidRPr="00712990" w:rsidRDefault="004B1C9E" w:rsidP="00357EAB">
      <w:pPr>
        <w:spacing w:after="0"/>
        <w:ind w:left="2880" w:firstLine="720"/>
      </w:pPr>
      <w:r>
        <w:rPr>
          <w:rFonts w:hint="cs"/>
          <w:cs/>
        </w:rPr>
        <w:t xml:space="preserve">          </w:t>
      </w:r>
      <w:r w:rsidR="008C79E2">
        <w:rPr>
          <w:rFonts w:hint="cs"/>
          <w:cs/>
        </w:rPr>
        <w:t xml:space="preserve">  </w:t>
      </w:r>
      <w:r>
        <w:rPr>
          <w:rFonts w:hint="cs"/>
          <w:cs/>
        </w:rPr>
        <w:t xml:space="preserve"> (นายเพลิง  ขุนชิต</w:t>
      </w:r>
      <w:r w:rsidR="00357EAB" w:rsidRPr="00712990">
        <w:t>)</w:t>
      </w:r>
    </w:p>
    <w:p w:rsidR="00357EAB" w:rsidRPr="00712990" w:rsidRDefault="00357EAB" w:rsidP="00357EAB">
      <w:pPr>
        <w:spacing w:after="0"/>
        <w:ind w:left="2880" w:firstLine="720"/>
        <w:rPr>
          <w:cs/>
        </w:rPr>
      </w:pPr>
      <w:r w:rsidRPr="00712990">
        <w:rPr>
          <w:rFonts w:hint="cs"/>
          <w:cs/>
        </w:rPr>
        <w:t xml:space="preserve">  ผู้อำนวยการโรงเรียนนิคมควนขนุนวิทยา</w:t>
      </w:r>
    </w:p>
    <w:p w:rsidR="00357EAB" w:rsidRPr="00712990" w:rsidRDefault="00357EAB" w:rsidP="00357EAB">
      <w:pPr>
        <w:spacing w:after="0" w:line="240" w:lineRule="auto"/>
      </w:pPr>
    </w:p>
    <w:p w:rsidR="00357EAB" w:rsidRPr="00712990" w:rsidRDefault="00357EAB" w:rsidP="00357EAB">
      <w:pPr>
        <w:spacing w:after="0" w:line="240" w:lineRule="auto"/>
      </w:pPr>
    </w:p>
    <w:p w:rsidR="00DB5291" w:rsidRPr="00357EAB" w:rsidRDefault="00DB5291">
      <w:pPr>
        <w:rPr>
          <w:cs/>
        </w:rPr>
      </w:pPr>
    </w:p>
    <w:sectPr w:rsidR="00DB5291" w:rsidRPr="00357EAB" w:rsidSect="00DB5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080"/>
    <w:multiLevelType w:val="multilevel"/>
    <w:tmpl w:val="BF36E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57EAB"/>
    <w:rsid w:val="000254BD"/>
    <w:rsid w:val="000269F5"/>
    <w:rsid w:val="00052969"/>
    <w:rsid w:val="00060919"/>
    <w:rsid w:val="00064AAE"/>
    <w:rsid w:val="000651E1"/>
    <w:rsid w:val="00085FDD"/>
    <w:rsid w:val="000B358A"/>
    <w:rsid w:val="000D6665"/>
    <w:rsid w:val="000E3B91"/>
    <w:rsid w:val="000F22A9"/>
    <w:rsid w:val="001060A4"/>
    <w:rsid w:val="00122AFA"/>
    <w:rsid w:val="00154990"/>
    <w:rsid w:val="00167F3D"/>
    <w:rsid w:val="00170798"/>
    <w:rsid w:val="001809E2"/>
    <w:rsid w:val="00181A1A"/>
    <w:rsid w:val="00182BCD"/>
    <w:rsid w:val="00187B35"/>
    <w:rsid w:val="001A134B"/>
    <w:rsid w:val="001A1E2D"/>
    <w:rsid w:val="001C3D6D"/>
    <w:rsid w:val="001E50AE"/>
    <w:rsid w:val="001F72EB"/>
    <w:rsid w:val="002206F5"/>
    <w:rsid w:val="00222488"/>
    <w:rsid w:val="00232434"/>
    <w:rsid w:val="00234D7F"/>
    <w:rsid w:val="0023706E"/>
    <w:rsid w:val="00251EE6"/>
    <w:rsid w:val="00254C0D"/>
    <w:rsid w:val="00267C0B"/>
    <w:rsid w:val="002731A7"/>
    <w:rsid w:val="0027768B"/>
    <w:rsid w:val="00282F50"/>
    <w:rsid w:val="00291B74"/>
    <w:rsid w:val="002B32A2"/>
    <w:rsid w:val="002C2931"/>
    <w:rsid w:val="002D5721"/>
    <w:rsid w:val="003257C4"/>
    <w:rsid w:val="00343BA4"/>
    <w:rsid w:val="00357EAB"/>
    <w:rsid w:val="00365B69"/>
    <w:rsid w:val="00370C6E"/>
    <w:rsid w:val="00381C36"/>
    <w:rsid w:val="003A78EB"/>
    <w:rsid w:val="003B3431"/>
    <w:rsid w:val="003C7951"/>
    <w:rsid w:val="003E32E2"/>
    <w:rsid w:val="003E62DB"/>
    <w:rsid w:val="003F0BB7"/>
    <w:rsid w:val="003F319A"/>
    <w:rsid w:val="0040440E"/>
    <w:rsid w:val="0042259D"/>
    <w:rsid w:val="00446724"/>
    <w:rsid w:val="004531FA"/>
    <w:rsid w:val="00465808"/>
    <w:rsid w:val="00480582"/>
    <w:rsid w:val="004A58FF"/>
    <w:rsid w:val="004B1C9E"/>
    <w:rsid w:val="004B4C5B"/>
    <w:rsid w:val="004C02E0"/>
    <w:rsid w:val="004D2F9A"/>
    <w:rsid w:val="004E060D"/>
    <w:rsid w:val="004E6F64"/>
    <w:rsid w:val="004F08E3"/>
    <w:rsid w:val="00571777"/>
    <w:rsid w:val="00582851"/>
    <w:rsid w:val="00583F22"/>
    <w:rsid w:val="00591FC4"/>
    <w:rsid w:val="0059247A"/>
    <w:rsid w:val="00596790"/>
    <w:rsid w:val="005D044A"/>
    <w:rsid w:val="005F6740"/>
    <w:rsid w:val="00630AE6"/>
    <w:rsid w:val="00636CB9"/>
    <w:rsid w:val="00651098"/>
    <w:rsid w:val="00655216"/>
    <w:rsid w:val="00661282"/>
    <w:rsid w:val="006739FF"/>
    <w:rsid w:val="00693BE0"/>
    <w:rsid w:val="00697297"/>
    <w:rsid w:val="006A03D2"/>
    <w:rsid w:val="006B6389"/>
    <w:rsid w:val="006C2F83"/>
    <w:rsid w:val="006D125D"/>
    <w:rsid w:val="007134EC"/>
    <w:rsid w:val="0072413E"/>
    <w:rsid w:val="00734427"/>
    <w:rsid w:val="00737465"/>
    <w:rsid w:val="007416D7"/>
    <w:rsid w:val="007435FF"/>
    <w:rsid w:val="00755ED9"/>
    <w:rsid w:val="00772DBF"/>
    <w:rsid w:val="00796016"/>
    <w:rsid w:val="007A33E0"/>
    <w:rsid w:val="007A35C7"/>
    <w:rsid w:val="007A61D6"/>
    <w:rsid w:val="007C2061"/>
    <w:rsid w:val="007C744E"/>
    <w:rsid w:val="007F2971"/>
    <w:rsid w:val="008144C1"/>
    <w:rsid w:val="00823FC1"/>
    <w:rsid w:val="008930A4"/>
    <w:rsid w:val="008C53D7"/>
    <w:rsid w:val="008C79E2"/>
    <w:rsid w:val="008F50C0"/>
    <w:rsid w:val="00901257"/>
    <w:rsid w:val="00902122"/>
    <w:rsid w:val="00903430"/>
    <w:rsid w:val="009117E7"/>
    <w:rsid w:val="00913255"/>
    <w:rsid w:val="0091519F"/>
    <w:rsid w:val="00920CE4"/>
    <w:rsid w:val="00926C85"/>
    <w:rsid w:val="0094071D"/>
    <w:rsid w:val="00966FAF"/>
    <w:rsid w:val="00980BBF"/>
    <w:rsid w:val="00983529"/>
    <w:rsid w:val="0098477A"/>
    <w:rsid w:val="009A1777"/>
    <w:rsid w:val="009C0C8F"/>
    <w:rsid w:val="009C1DC4"/>
    <w:rsid w:val="009C241E"/>
    <w:rsid w:val="009E009A"/>
    <w:rsid w:val="009E5DAF"/>
    <w:rsid w:val="00A17DC7"/>
    <w:rsid w:val="00A40FC2"/>
    <w:rsid w:val="00A56DB6"/>
    <w:rsid w:val="00AA46F7"/>
    <w:rsid w:val="00AB0C3A"/>
    <w:rsid w:val="00AB1526"/>
    <w:rsid w:val="00AB28A8"/>
    <w:rsid w:val="00AD1393"/>
    <w:rsid w:val="00B032BE"/>
    <w:rsid w:val="00B115D0"/>
    <w:rsid w:val="00B1357B"/>
    <w:rsid w:val="00B82034"/>
    <w:rsid w:val="00B951EB"/>
    <w:rsid w:val="00BB0797"/>
    <w:rsid w:val="00BC5829"/>
    <w:rsid w:val="00C02121"/>
    <w:rsid w:val="00C040C6"/>
    <w:rsid w:val="00C14919"/>
    <w:rsid w:val="00C41055"/>
    <w:rsid w:val="00C47650"/>
    <w:rsid w:val="00C52B0F"/>
    <w:rsid w:val="00C66920"/>
    <w:rsid w:val="00C74AC3"/>
    <w:rsid w:val="00CA3A28"/>
    <w:rsid w:val="00CB237D"/>
    <w:rsid w:val="00CC522C"/>
    <w:rsid w:val="00CD74F8"/>
    <w:rsid w:val="00CE7EF0"/>
    <w:rsid w:val="00D01B8A"/>
    <w:rsid w:val="00D03A50"/>
    <w:rsid w:val="00D06032"/>
    <w:rsid w:val="00D129C9"/>
    <w:rsid w:val="00D2462C"/>
    <w:rsid w:val="00D31047"/>
    <w:rsid w:val="00D32E8C"/>
    <w:rsid w:val="00D5211D"/>
    <w:rsid w:val="00D85A09"/>
    <w:rsid w:val="00D86D4D"/>
    <w:rsid w:val="00D872AA"/>
    <w:rsid w:val="00D93C47"/>
    <w:rsid w:val="00DA7A54"/>
    <w:rsid w:val="00DA7BAA"/>
    <w:rsid w:val="00DB5291"/>
    <w:rsid w:val="00E06008"/>
    <w:rsid w:val="00E22C0D"/>
    <w:rsid w:val="00E35DAA"/>
    <w:rsid w:val="00E64C0A"/>
    <w:rsid w:val="00E664FE"/>
    <w:rsid w:val="00E666BC"/>
    <w:rsid w:val="00E960A2"/>
    <w:rsid w:val="00EB224B"/>
    <w:rsid w:val="00EB24F9"/>
    <w:rsid w:val="00EB281D"/>
    <w:rsid w:val="00ED45A8"/>
    <w:rsid w:val="00EE5668"/>
    <w:rsid w:val="00F20841"/>
    <w:rsid w:val="00F20D68"/>
    <w:rsid w:val="00F225B4"/>
    <w:rsid w:val="00F25E4B"/>
    <w:rsid w:val="00F3208E"/>
    <w:rsid w:val="00F35036"/>
    <w:rsid w:val="00F41AFC"/>
    <w:rsid w:val="00F64AA7"/>
    <w:rsid w:val="00F746B7"/>
    <w:rsid w:val="00F81C20"/>
    <w:rsid w:val="00F84150"/>
    <w:rsid w:val="00F85E27"/>
    <w:rsid w:val="00FB084B"/>
    <w:rsid w:val="00FD5F35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AB"/>
    <w:pPr>
      <w:spacing w:after="200" w:line="276" w:lineRule="auto"/>
    </w:pPr>
    <w:rPr>
      <w:rFonts w:ascii="TH SarabunPSK" w:hAnsi="TH SarabunPSK" w:cs="TH SarabunPSK"/>
      <w:color w:val="000000" w:themeColor="text1"/>
      <w:sz w:val="32"/>
      <w:szCs w:val="32"/>
    </w:rPr>
  </w:style>
  <w:style w:type="paragraph" w:styleId="1">
    <w:name w:val="heading 1"/>
    <w:aliases w:val="หัวเรื่อง 1 อักขระ อักขระ"/>
    <w:basedOn w:val="a"/>
    <w:next w:val="a"/>
    <w:link w:val="10"/>
    <w:qFormat/>
    <w:rsid w:val="00357EA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aliases w:val="หัวเรื่อง 1 อักขระ อักขระ อักขระ"/>
    <w:basedOn w:val="a0"/>
    <w:link w:val="1"/>
    <w:rsid w:val="00357EAB"/>
    <w:rPr>
      <w:rFonts w:ascii="Cordia New" w:eastAsia="Cordia New" w:hAnsi="Cordia New" w:cs="Angsana New"/>
      <w:b/>
      <w:bCs/>
      <w:sz w:val="32"/>
      <w:szCs w:val="32"/>
    </w:rPr>
  </w:style>
  <w:style w:type="paragraph" w:styleId="a3">
    <w:name w:val="No Spacing"/>
    <w:uiPriority w:val="1"/>
    <w:qFormat/>
    <w:rsid w:val="00357EAB"/>
    <w:rPr>
      <w:rFonts w:ascii="Calibri" w:eastAsia="Calibri" w:hAnsi="Calibri" w:cs="Angsana New"/>
    </w:rPr>
  </w:style>
  <w:style w:type="paragraph" w:customStyle="1" w:styleId="Default">
    <w:name w:val="Default"/>
    <w:rsid w:val="00357EAB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C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2016-10-06T05:09:00Z</dcterms:created>
  <dcterms:modified xsi:type="dcterms:W3CDTF">2020-10-08T03:51:00Z</dcterms:modified>
</cp:coreProperties>
</file>